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577" w:rsidRPr="009F5D36" w:rsidRDefault="00BC2BA0" w:rsidP="0070057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2BA0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-2\Desktop\Сканы ТИТУЛЬНИКИ\КАРТИНКА\ОУД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КАРТИНКА\ОУД.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577" w:rsidRPr="009F5D36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D3483" w:rsidRPr="009F5D36" w:rsidRDefault="008D1B51" w:rsidP="00B12ABE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6A79E7" w:rsidRPr="009F5D36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</w:t>
      </w:r>
      <w:r w:rsidR="002D3483" w:rsidRPr="009F5D3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D3483" w:rsidRPr="009F5D36" w:rsidRDefault="002D3483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6A79E7" w:rsidRPr="009F5D36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00EB6" w:rsidRPr="009F5D36" w:rsidRDefault="00627088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государственного образовательного стандарта среднего профессионального образования по проф</w:t>
      </w:r>
      <w:r w:rsidR="00BB3975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ессии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15.01.05 Сварщик (ручной и частично механизированной сварки (наплавки)), </w:t>
      </w:r>
      <w:r w:rsidR="00B12ABE"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2116CA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12ABE" w:rsidRPr="009F5D36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D01152">
        <w:rPr>
          <w:rFonts w:ascii="Times New Roman" w:eastAsia="Calibri" w:hAnsi="Times New Roman" w:cs="Times New Roman"/>
          <w:sz w:val="26"/>
          <w:szCs w:val="26"/>
        </w:rPr>
        <w:t>нии Приказа от 28.02.2018 N 142;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00EB6" w:rsidRPr="009F5D36" w:rsidRDefault="00800EB6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профессии/специальности 15.01.05 Сварщик (ручной и частично механизированной сварки (наплавки))</w:t>
      </w:r>
      <w:r w:rsidR="00A50BD9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B3975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505D">
        <w:rPr>
          <w:rFonts w:ascii="Times New Roman" w:eastAsia="Times New Roman" w:hAnsi="Times New Roman" w:cs="Times New Roman"/>
          <w:sz w:val="26"/>
          <w:szCs w:val="26"/>
          <w:lang w:eastAsia="ru-RU"/>
        </w:rPr>
        <w:t>2021 г.</w:t>
      </w:r>
      <w:r w:rsidR="008F505D">
        <w:rPr>
          <w:rFonts w:ascii="Times New Roman" w:hAnsi="Times New Roman" w:cs="Times New Roman"/>
          <w:sz w:val="26"/>
          <w:szCs w:val="26"/>
        </w:rPr>
        <w:t>;</w:t>
      </w:r>
    </w:p>
    <w:p w:rsidR="00627088" w:rsidRPr="009F5D36" w:rsidRDefault="00800EB6" w:rsidP="0062708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примерной программы учебной дисциплины </w:t>
      </w:r>
      <w:r w:rsidR="00B12ABE"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Русский язык</w:t>
      </w:r>
      <w:r w:rsidR="00B12ABE"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="008F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России от 17.03.2015 №06-259)</w:t>
      </w:r>
      <w:r w:rsidR="008F505D">
        <w:rPr>
          <w:rFonts w:ascii="Times New Roman" w:hAnsi="Times New Roman" w:cs="Times New Roman"/>
          <w:sz w:val="26"/>
          <w:szCs w:val="26"/>
        </w:rPr>
        <w:t>;</w:t>
      </w:r>
    </w:p>
    <w:p w:rsidR="00800EB6" w:rsidRPr="009F5D36" w:rsidRDefault="00800EB6" w:rsidP="00627088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9F5D36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9F5D36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F5D36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9F5D36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9F5D36">
        <w:rPr>
          <w:rFonts w:ascii="Times New Roman" w:hAnsi="Times New Roman" w:cs="Times New Roman"/>
          <w:i/>
          <w:sz w:val="26"/>
          <w:szCs w:val="26"/>
        </w:rPr>
        <w:t>,</w:t>
      </w:r>
      <w:r w:rsidRPr="009F5D36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800EB6" w:rsidRPr="009F5D36" w:rsidRDefault="00800EB6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proofErr w:type="gramStart"/>
      <w:r w:rsidRPr="009F5D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</w:t>
      </w:r>
      <w:proofErr w:type="gramEnd"/>
      <w:r w:rsidRPr="009F5D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2ABE" w:rsidRPr="009F5D36" w:rsidRDefault="00B12ABE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Разработчик:</w:t>
      </w:r>
    </w:p>
    <w:p w:rsidR="00B12ABE" w:rsidRPr="009F5D36" w:rsidRDefault="00B12ABE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Матвеева Е.Ю., преподаватель </w:t>
      </w:r>
    </w:p>
    <w:p w:rsidR="00B12ABE" w:rsidRPr="009F5D36" w:rsidRDefault="00B12ABE" w:rsidP="00B12ABE">
      <w:pPr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br w:type="page"/>
      </w:r>
    </w:p>
    <w:p w:rsidR="00566FE8" w:rsidRPr="009F5D36" w:rsidRDefault="00566FE8" w:rsidP="00566FE8">
      <w:pPr>
        <w:pStyle w:val="aa"/>
        <w:spacing w:befor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566FE8" w:rsidRPr="009F5D36" w:rsidRDefault="00566FE8" w:rsidP="00566FE8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66FE8" w:rsidRPr="009F5D36" w:rsidTr="00566FE8">
        <w:trPr>
          <w:trHeight w:val="670"/>
        </w:trPr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566FE8" w:rsidRPr="009F5D36" w:rsidRDefault="00566FE8" w:rsidP="00566FE8">
      <w:pPr>
        <w:pStyle w:val="aa"/>
        <w:spacing w:before="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566FE8" w:rsidRPr="009F5D36" w:rsidRDefault="00566FE8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12ABE" w:rsidRPr="009F5D36" w:rsidRDefault="00B12ABE" w:rsidP="00B12A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РУССКИЙ ЯЗЫК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(профессиям) 15.01.05 Сварщик (ручной и частично механизированной сварки (наплавки)), </w:t>
      </w: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F72EE8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6FE8" w:rsidRPr="009F5D36" w:rsidRDefault="00B12ABE" w:rsidP="00566FE8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</w:t>
      </w:r>
      <w:r w:rsidRPr="009F5D36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Pr="009F5D3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B12ABE" w:rsidRPr="009F5D36" w:rsidRDefault="00585D7D" w:rsidP="00566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Русский язык</w:t>
      </w: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Филология</w:t>
      </w: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» ФГОС среднего общего образования и входит </w:t>
      </w:r>
      <w:proofErr w:type="gramStart"/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в  </w:t>
      </w:r>
      <w:r w:rsidRPr="00585D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общеобразовательный</w:t>
      </w:r>
      <w:proofErr w:type="gramEnd"/>
      <w:r w:rsidRPr="00585D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  <w:r>
        <w:rPr>
          <w:color w:val="000000"/>
          <w:shd w:val="clear" w:color="auto" w:fill="FFFFFF"/>
        </w:rPr>
        <w:t xml:space="preserve"> </w:t>
      </w:r>
    </w:p>
    <w:p w:rsidR="006A79E7" w:rsidRPr="009F5D36" w:rsidRDefault="006A79E7" w:rsidP="006A7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9F5D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F5D36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5D36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9F5D36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9F5D36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9F5D36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9F5D36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proofErr w:type="gramStart"/>
      <w:r w:rsidRPr="009F5D36">
        <w:rPr>
          <w:rFonts w:ascii="Times New Roman" w:hAnsi="Times New Roman" w:cs="Times New Roman"/>
          <w:sz w:val="26"/>
          <w:szCs w:val="26"/>
        </w:rPr>
        <w:t>умений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r w:rsidRPr="009F5D36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6A79E7" w:rsidRPr="009F5D36" w:rsidRDefault="006A79E7" w:rsidP="006A79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</w:t>
      </w:r>
      <w:r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 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понимание роли родного языка как основы успешной социализации личности;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осознание эстетической ценности, потребности сохранить чистоту русского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языка как явления национальной культуры;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мировоззрения, соответствующего современному уровню развития науки и общественной практики, основанного на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диалоге культур, 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различных форм общественного сознания, осознание своего места в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речевому самоконтролю; оцениванию устных и письменных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самостоятельной, творческой и ответственной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proofErr w:type="spellStart"/>
      <w:r w:rsidR="00B117C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ладение всеми видами речевой деятельности: 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-владение языковыми средствами — умение ясно, логично и точно излагать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свою точку зрения, использовать адекватные языковые средства; использование приобретенных знаний и умений для анализа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языковых явлений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</w:t>
      </w:r>
      <w:proofErr w:type="gramEnd"/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предметном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навыков сотрудничества со сверстниками, детьми младшего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видах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 нормами речевого поведения в различных ситуациях межличностного и межкультурного общения;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включая умение ориентироваться в различных источниках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информации, критически оценивать и интерпретировать информацию, получаемую из различных источников;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извлекать необходимую информацию из различных источников: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когнитивных, коммуникативных и организационных задач в процессе изучения русского языка;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1-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создавать устные и письменные монологические и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диалогические высказывания различных типов и жанров в учебно-научной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материале изучаемых учебных дисциплин), социально-культурной и деловой деятельностью;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4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умением анализировать текст с точки зрения наличия в нем явной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скрытой, основной и второстепенной информации;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5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ладение умением представлять тексты в виде тезисов, конспектов, аннотаций, рефератов, сочинений различных жанров;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6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контекст и контекст творчества писателя в процессе анализа текста;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 8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способность выявлять в художественных текстах образы, темы и проблемы и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выражать свое отношение к теме, проблеме текста в развернутых аргументированных устных и письменных высказываниях;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9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владение навыками анализа текста с учетом их стилистической и жанрово-родовой специфики; осознание художественной картины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жизни, созданной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литературном произведении, в единстве эмоционального личностного восприятия и интеллектуального понимания;</w:t>
      </w:r>
    </w:p>
    <w:p w:rsidR="0027518E" w:rsidRPr="009F5D36" w:rsidRDefault="006837A1" w:rsidP="00566FE8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 системе стилей языка художественной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литературы.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Анализировать рабочую ситуацию, осуществлять текущий и итоговый контроль, оценку и коррекцию собственной деятельности,</w:t>
      </w:r>
      <w:r w:rsidR="0027518E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нести ответственность за результаты своей работы.</w:t>
      </w:r>
    </w:p>
    <w:p w:rsidR="0027518E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Использовать информационно-коммуникационные технологии в профессиональной деятельности.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</w:t>
      </w:r>
      <w:r w:rsidR="0027518E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Работать </w:t>
      </w:r>
      <w:r w:rsidR="0027518E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команде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эффективно общаться с коллегами, руководством и клиентами.</w:t>
      </w:r>
    </w:p>
    <w:p w:rsidR="00BB3975" w:rsidRPr="009F5D36" w:rsidRDefault="00BB3975" w:rsidP="006A7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F026E5" w:rsidRPr="009F5D36">
        <w:rPr>
          <w:rFonts w:ascii="Times New Roman" w:hAnsi="Times New Roman" w:cs="Times New Roman"/>
          <w:sz w:val="26"/>
          <w:szCs w:val="26"/>
        </w:rPr>
        <w:t>1</w:t>
      </w: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r w:rsidR="00F026E5" w:rsidRPr="009F5D36">
        <w:rPr>
          <w:rFonts w:ascii="Times New Roman" w:hAnsi="Times New Roman" w:cs="Times New Roman"/>
          <w:sz w:val="26"/>
          <w:szCs w:val="26"/>
        </w:rPr>
        <w:t>Русский язык</w:t>
      </w:r>
      <w:r w:rsidRPr="009F5D36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BB3975" w:rsidRPr="009F5D36" w:rsidRDefault="00BB3975" w:rsidP="00BB39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3.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BB3975" w:rsidRPr="009F5D36" w:rsidRDefault="00BB3975" w:rsidP="00BB39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10.</w:t>
      </w:r>
      <w:r w:rsidRPr="009F5D36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BB3975" w:rsidRPr="009F5D36" w:rsidRDefault="00BB3975" w:rsidP="00BB39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11.</w:t>
      </w:r>
      <w:r w:rsidRPr="009F5D36">
        <w:rPr>
          <w:rFonts w:ascii="Times New Roman" w:hAnsi="Times New Roman" w:cs="Times New Roman"/>
          <w:sz w:val="26"/>
          <w:szCs w:val="26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r w:rsidR="0027518E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предметные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с дисциплинами общеобразовательного цикла: история, психология, обществознание (с ОПОП соответствующей профессии/специальности)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518E" w:rsidRPr="009F5D36" w:rsidRDefault="0027518E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216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144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часа;</w:t>
      </w:r>
    </w:p>
    <w:p w:rsidR="005138D4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72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часа.</w:t>
      </w:r>
    </w:p>
    <w:p w:rsidR="005138D4" w:rsidRPr="009F5D36" w:rsidRDefault="005138D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1"/>
        <w:tblW w:w="9640" w:type="dxa"/>
        <w:tblInd w:w="-150" w:type="dxa"/>
        <w:tblLayout w:type="fixed"/>
        <w:tblLook w:val="01E0" w:firstRow="1" w:lastRow="1" w:firstColumn="1" w:lastColumn="1" w:noHBand="0" w:noVBand="0"/>
      </w:tblPr>
      <w:tblGrid>
        <w:gridCol w:w="7797"/>
        <w:gridCol w:w="1843"/>
      </w:tblGrid>
      <w:tr w:rsidR="005138D4" w:rsidRPr="009F5D36" w:rsidTr="00E70C58">
        <w:trPr>
          <w:trHeight w:val="460"/>
        </w:trPr>
        <w:tc>
          <w:tcPr>
            <w:tcW w:w="7797" w:type="dxa"/>
          </w:tcPr>
          <w:p w:rsidR="005138D4" w:rsidRPr="009F5D36" w:rsidRDefault="005138D4" w:rsidP="00E70C58">
            <w:pPr>
              <w:jc w:val="center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Объем часов</w:t>
            </w:r>
          </w:p>
        </w:tc>
      </w:tr>
      <w:tr w:rsidR="005138D4" w:rsidRPr="009F5D36" w:rsidTr="00E70C58">
        <w:trPr>
          <w:trHeight w:val="285"/>
        </w:trPr>
        <w:tc>
          <w:tcPr>
            <w:tcW w:w="7797" w:type="dxa"/>
          </w:tcPr>
          <w:p w:rsidR="005138D4" w:rsidRPr="009F5D36" w:rsidRDefault="005138D4" w:rsidP="00E70C58">
            <w:pPr>
              <w:rPr>
                <w:b/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216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144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60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b/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 w:rsidRPr="009F5D36">
              <w:rPr>
                <w:b/>
                <w:i w:val="0"/>
                <w:sz w:val="26"/>
                <w:szCs w:val="26"/>
              </w:rPr>
              <w:t>72</w:t>
            </w:r>
          </w:p>
        </w:tc>
      </w:tr>
      <w:tr w:rsidR="00566FE8" w:rsidRPr="009F5D36" w:rsidTr="00E70C58">
        <w:tc>
          <w:tcPr>
            <w:tcW w:w="7797" w:type="dxa"/>
          </w:tcPr>
          <w:p w:rsidR="00566FE8" w:rsidRPr="009F5D36" w:rsidRDefault="00566FE8" w:rsidP="00566FE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>реферат по заданной тематике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66FE8" w:rsidRPr="009F5D36" w:rsidRDefault="00566FE8" w:rsidP="00566FE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66FE8" w:rsidRPr="009F5D36" w:rsidTr="00E70C58">
        <w:tc>
          <w:tcPr>
            <w:tcW w:w="7797" w:type="dxa"/>
          </w:tcPr>
          <w:p w:rsidR="00566FE8" w:rsidRPr="009F5D36" w:rsidRDefault="00566FE8" w:rsidP="00566FE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>внеау</w:t>
            </w:r>
            <w:bookmarkStart w:id="0" w:name="_GoBack"/>
            <w:bookmarkEnd w:id="0"/>
            <w:r w:rsidRPr="009F5D36">
              <w:rPr>
                <w:sz w:val="26"/>
                <w:szCs w:val="26"/>
              </w:rPr>
              <w:t xml:space="preserve">диторная самостоятельная работа (подготовка выступлений по заданным темам, докладов, индивидуального проекта с использованием информационных технологий,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66FE8" w:rsidRPr="009F5D36" w:rsidRDefault="00566FE8" w:rsidP="00566FE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F5D36" w:rsidRPr="009F5D36" w:rsidTr="004D10F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:rsidR="009F5D36" w:rsidRPr="009F5D36" w:rsidRDefault="002F2981" w:rsidP="00566FE8">
            <w:pPr>
              <w:jc w:val="both"/>
              <w:rPr>
                <w:sz w:val="26"/>
                <w:szCs w:val="26"/>
              </w:rPr>
            </w:pPr>
            <w:r w:rsidRPr="002F2981">
              <w:rPr>
                <w:i w:val="0"/>
                <w:sz w:val="26"/>
                <w:szCs w:val="26"/>
              </w:rPr>
              <w:t>Промежуточная</w:t>
            </w:r>
            <w:r w:rsidR="009F5D36" w:rsidRPr="002F2981">
              <w:rPr>
                <w:i w:val="0"/>
                <w:sz w:val="26"/>
                <w:szCs w:val="26"/>
              </w:rPr>
              <w:t xml:space="preserve"> аттестация в форме:</w:t>
            </w:r>
            <w:r w:rsidR="009F5D36" w:rsidRPr="009F5D36">
              <w:rPr>
                <w:sz w:val="26"/>
                <w:szCs w:val="26"/>
              </w:rPr>
              <w:t xml:space="preserve"> </w:t>
            </w:r>
            <w:r w:rsidR="009F5D36" w:rsidRPr="009F5D36">
              <w:rPr>
                <w:rFonts w:eastAsia="Calibri"/>
                <w:b/>
                <w:sz w:val="26"/>
                <w:szCs w:val="26"/>
                <w:lang w:eastAsia="en-US"/>
              </w:rPr>
              <w:t>Экзамен</w:t>
            </w:r>
          </w:p>
        </w:tc>
      </w:tr>
    </w:tbl>
    <w:p w:rsidR="005138D4" w:rsidRPr="009F5D36" w:rsidRDefault="005138D4" w:rsidP="005138D4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518E" w:rsidRPr="009F5D36" w:rsidRDefault="0027518E" w:rsidP="0027518E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138D4" w:rsidRPr="009F5D36" w:rsidRDefault="005138D4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5138D4" w:rsidRPr="009F5D36" w:rsidRDefault="005138D4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5138D4" w:rsidRPr="009F5D36" w:rsidSect="0027518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138D4" w:rsidRPr="009F5D36" w:rsidRDefault="005138D4" w:rsidP="00E13DB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ОУД 01. «Русский язык».</w:t>
      </w:r>
    </w:p>
    <w:p w:rsidR="005138D4" w:rsidRPr="009F5D36" w:rsidRDefault="005138D4" w:rsidP="005138D4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3892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2977"/>
        <w:gridCol w:w="8615"/>
        <w:gridCol w:w="1166"/>
        <w:gridCol w:w="1134"/>
      </w:tblGrid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E13DB6">
              <w:rPr>
                <w:rFonts w:ascii="Times New Roman" w:hAnsi="Times New Roman" w:cs="Times New Roman"/>
                <w:b/>
                <w:sz w:val="28"/>
                <w:szCs w:val="26"/>
              </w:rPr>
              <w:t>Наименование разделов и тем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E13DB6">
              <w:rPr>
                <w:rFonts w:ascii="Times New Roman" w:hAnsi="Times New Roman" w:cs="Times New Roman"/>
                <w:b/>
                <w:sz w:val="28"/>
                <w:szCs w:val="26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13DB6">
              <w:rPr>
                <w:rFonts w:ascii="Times New Roman" w:hAnsi="Times New Roman" w:cs="Times New Roman"/>
                <w:b/>
                <w:sz w:val="28"/>
                <w:szCs w:val="26"/>
              </w:rPr>
              <w:t>Уровень освоения</w:t>
            </w:r>
          </w:p>
        </w:tc>
      </w:tr>
      <w:tr w:rsidR="00E13DB6" w:rsidRPr="00E13DB6" w:rsidTr="00E013F8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tabs>
                <w:tab w:val="left" w:pos="4140"/>
              </w:tabs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.Язык как средство общения и форма существования национальной культуры.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Язык и общество.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</w:p>
          <w:p w:rsidR="00E13DB6" w:rsidRPr="00E13DB6" w:rsidRDefault="00E13DB6" w:rsidP="00E013F8">
            <w:pPr>
              <w:tabs>
                <w:tab w:val="left" w:pos="4140"/>
              </w:tabs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</w:t>
            </w:r>
            <w:proofErr w:type="gramStart"/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1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в современном мире. Язык и культура. 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Отражение в русском языке материальной и духовной культуры русского и других народов.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русском языке и языковой норме.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57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hd w:val="clear" w:color="auto" w:fill="FFFFFF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Р №</w:t>
            </w:r>
            <w:proofErr w:type="gramStart"/>
            <w:r w:rsidRPr="00E13D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E1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gramEnd"/>
            <w:r w:rsidRPr="00E13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Презентации на темы: «Молодежный сленг и жаргон», «Деятельность Ломоносова в развитии  и популяризации русского литературного языка»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5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1.1 Слово в лексической системе языка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Лексическое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4</w:t>
            </w:r>
            <w:r w:rsidRPr="00E13DB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9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5.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3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Р №3–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 «Антонимы и их роль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1.2</w:t>
            </w:r>
            <w:r w:rsidR="00E01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Лексика с точки зрения её происхождения и употребления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Р№4 –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 на тему:</w:t>
            </w: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 в речи</w:t>
            </w: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членов семьи»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1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  <w:proofErr w:type="gramStart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  <w:r w:rsidR="00E01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Активный</w:t>
            </w:r>
            <w:proofErr w:type="gramEnd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и пассивный словарный запас.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Архаизмы. Историзмы. Неологизмы. Особенности русского речевого этикета.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нормы.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 Лексические словари.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10.Практическое занятие № 2: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СР №5 </w:t>
            </w:r>
            <w:r w:rsidRPr="00E13D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Сообщение на тему: «Старославянизмы и их роль в развитии русского языка»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.Отличие фразеологизма от слова. Употребление фразеологизмов в речи. Афоризм.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 3: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Лексические и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фразеологические словари. Лексико-фразеологический разбор.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13.Практическое занятие№ 4: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Ошибки в употреблении фразеологических единиц и их исправление.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 №6 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на тему: «Русская фразеология как средство </w:t>
            </w:r>
            <w:proofErr w:type="gramStart"/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экспрессивности  в</w:t>
            </w:r>
            <w:proofErr w:type="gramEnd"/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русском языке»;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 «Фразеологизмы от А до Я: значение, происхождение»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Фонетика. Графика. Орфоэпия.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2.1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единицы. Фонетический разбор слова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Фонетические единицы. Звук и фонема. Открытый и закрытый слог. Соотношение буквы и звука. Фонетическая фраза.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№7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 Сообщение на тему: «Культурно-речевые традиции русского языка и современное состояние русской устной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11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Орфоэпические нормы.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17.Практическое занятие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 5</w:t>
            </w:r>
            <w:proofErr w:type="gramEnd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2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 №8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>–  Презентация</w:t>
            </w:r>
            <w:proofErr w:type="gramEnd"/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тему: «Основные словари русского языка»;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«СМИ и культура речи».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Раздел 3. </w:t>
            </w:r>
            <w:proofErr w:type="spellStart"/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Морфемика</w:t>
            </w:r>
            <w:proofErr w:type="spellEnd"/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словообразование, орфография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3.1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Понятие морфемы. Морфемный разбор слова.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.Понятие морфемы как значимой части слова. Многозначность морфем. Синонимия и антонимия морфем.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19.Практическое занятие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 6</w:t>
            </w:r>
            <w:proofErr w:type="gramEnd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21175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F" w:rsidRDefault="00E13DB6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1175F" w:rsidRDefault="0021175F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82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3.2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 Словообразовательный разбор слова.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.Основные способы формообразования в русском языке.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45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21175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7: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разбор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211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76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СР №9</w:t>
            </w:r>
            <w:r w:rsidRPr="00E13D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–Сообщение на тему: «Строение русского слова. Способы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разования слов в русском языке»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3.3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Повторение орфографии.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23.</w:t>
            </w:r>
            <w:r w:rsidRPr="00E13D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 8</w:t>
            </w:r>
            <w:proofErr w:type="gramEnd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глухих  и звонких согласных в корне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 9</w:t>
            </w:r>
            <w:proofErr w:type="gramEnd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 10</w:t>
            </w:r>
            <w:proofErr w:type="gramEnd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Двойные согласные.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 11</w:t>
            </w:r>
            <w:proofErr w:type="gramEnd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чередующихся гласных в корне слова.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12: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Правописании приставок ПРЕ- и ПРИ-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13: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gramEnd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приставок на З - / С - 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 14</w:t>
            </w:r>
            <w:proofErr w:type="gramEnd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И – Ы после приставок.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Буквы О/Е после шипящих и Ц.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16: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НЕ и НИ с различными частями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17: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Ь и Ъ знаков.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18: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слов.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51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19-20: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«Повторение орфографии»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 №10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E13D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E13D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языка», «Грамматические нормы русского языка»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4.1.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8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Род, число, падеж существительных. Склонение имен существительных.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существительных. Правописание сложных существительных.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фо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>рм имен существительных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4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22: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 xml:space="preserve"> разбор имени существительного.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30E" w:rsidRPr="00E13DB6" w:rsidTr="00E013F8">
        <w:trPr>
          <w:trHeight w:val="4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№11 -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Реферат на тему: «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разряды имен существительных (на примере произведений художественной литературы»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.Лексико-грамматические разряды имен прилагательных.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23: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форм имен прилагательных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E013F8">
        <w:trPr>
          <w:trHeight w:val="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 №12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–Реферат на тему: «Лексико-грамматические разряды имен прилагательных (на примере лирики русских поэтов)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5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4.3.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46-47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.Лексико-грамматические разряды имен числительных.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числительных.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F32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24: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</w:t>
            </w:r>
            <w:r w:rsidR="00F32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отребление числительных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49-50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 25-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26: 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Сочетание</w:t>
            </w:r>
            <w:proofErr w:type="gramEnd"/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числительных оба, обе, двое, трое и др. с существительными разного рода.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E013F8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№13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–Презентация на тему: </w:t>
            </w:r>
            <w:proofErr w:type="gramStart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« Использование</w:t>
            </w:r>
            <w:proofErr w:type="gramEnd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числительных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8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4.4.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.Значение местоимения. Лексико-грамматические разряды местоимений.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местоимений.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27: </w:t>
            </w:r>
            <w:r w:rsidRPr="00E13DB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21175F">
        <w:trPr>
          <w:trHeight w:val="43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№14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–Сообщение на тему: «Синтаксическая роль местоимений»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4.5.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54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.Грамматические признаки глагола. 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55.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суффиксов и личных окончаний глагола.</w:t>
            </w:r>
          </w:p>
          <w:p w:rsidR="00E13DB6" w:rsidRPr="00F3230E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56.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28: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Употребление форм глагола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9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F3230E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57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НЕ с глаголами.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29: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Синонимия</w:t>
            </w:r>
            <w:proofErr w:type="gramEnd"/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глагольных форм в художественном тексте.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21175F">
        <w:trPr>
          <w:trHeight w:val="4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 №15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– Реферат на тему: «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Синтаксическая роль инфинитива»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7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4.6.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действительных и страдательных причастий. 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причастий. </w:t>
            </w:r>
          </w:p>
          <w:p w:rsidR="00E13DB6" w:rsidRPr="00F3230E" w:rsidRDefault="00E13DB6" w:rsidP="00E013F8">
            <w:pPr>
              <w:spacing w:before="0" w:after="0" w:line="240" w:lineRule="auto"/>
              <w:ind w:firstLine="33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.Правописание НЕ с причастиями.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9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.Правописание -</w:t>
            </w:r>
            <w:proofErr w:type="gramStart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Н- и</w:t>
            </w:r>
            <w:proofErr w:type="gramEnd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–НН- в причастиях и отглагольных прилагательных. </w:t>
            </w:r>
          </w:p>
          <w:p w:rsidR="00E13DB6" w:rsidRPr="00F3230E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Причастный оборот и знаки препинания в предложении с причастным оборотом.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81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30: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причастий в текстах разных стилей. Синонимия причастий.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65-66</w:t>
            </w:r>
            <w:r w:rsidRPr="00E13DB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E13DB6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Правописание самостоятельных частей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4.7.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3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31: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9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4.8.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70.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71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.Правописание наречий. Отличие наречий от слов-омонимов.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32: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4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73.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слов категории состояния. Их функции в речи.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33: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Отличие слов катего</w:t>
            </w:r>
            <w:r w:rsidR="00F32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рии состояния от слов-омонимов.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75-76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34-35: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теме «Морфология и орфография».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230E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</w:t>
            </w:r>
            <w:proofErr w:type="gramStart"/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proofErr w:type="gramEnd"/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Презентация  на тему: «Переход одних частей речи в другие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  <w:r w:rsidR="00F32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Служебные части речи.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5.1.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Отличие производных предлогов (в течение, в продолжение, вследствие и др.) от слов-</w:t>
            </w:r>
            <w:proofErr w:type="gramStart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омонимов.  </w:t>
            </w:r>
            <w:proofErr w:type="gram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37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36: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составе словосочетаний. Употребление существительных с предлогами благодаря, вопреки, согласно и др.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E013F8">
        <w:trPr>
          <w:trHeight w:val="37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№17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–Реферат на тему: «Использование предлогов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5.2.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.Союз как часть речи. </w:t>
            </w:r>
          </w:p>
          <w:p w:rsidR="00E13DB6" w:rsidRPr="00F3230E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союзов. </w:t>
            </w:r>
          </w:p>
          <w:p w:rsidR="00E13DB6" w:rsidRPr="00E13DB6" w:rsidRDefault="00E13DB6" w:rsidP="00E013F8">
            <w:pPr>
              <w:spacing w:before="0"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 37: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Отличие союзов тоже, также, чтобы, зато от слов-омонимов.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38: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союзов в простом и сложном предложении. Союзы как средс</w:t>
            </w:r>
            <w:r w:rsidR="00F3230E">
              <w:rPr>
                <w:rFonts w:ascii="Times New Roman" w:hAnsi="Times New Roman" w:cs="Times New Roman"/>
                <w:sz w:val="24"/>
                <w:szCs w:val="24"/>
              </w:rPr>
              <w:t>тво связи предложений в тексте.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30E" w:rsidRPr="00E13DB6" w:rsidTr="0021175F">
        <w:trPr>
          <w:trHeight w:val="2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№18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–Сообщение на тему: «Союзы и союзные слова»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0E" w:rsidRPr="00E13DB6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F3230E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5.3. 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84.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85.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86-87.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39: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Частицы</w:t>
            </w:r>
            <w:proofErr w:type="gramEnd"/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как средство выразительности ре</w:t>
            </w:r>
            <w:r w:rsidR="00F32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чи. Употребление частиц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89-90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40-41: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по теме «Служебные части речи»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 №19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на </w:t>
            </w:r>
            <w:proofErr w:type="gramStart"/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 :</w:t>
            </w:r>
            <w:proofErr w:type="gramEnd"/>
            <w:r w:rsidRPr="00E13D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«Служебные части речи».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Default="00E13DB6" w:rsidP="001E12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1210" w:rsidRDefault="001E1210" w:rsidP="001E12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10" w:rsidRPr="00E13DB6" w:rsidRDefault="001E1210" w:rsidP="001E121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13D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Синтаксис и пунктуация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6.1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Основные понятия синтаксиса и пунктуации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91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.Основные единицы синтаксиса. Пунктуация. Словосочетание, предложение, сложное синтаксическое целое.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42: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Основные выразительные средства синтаксиса.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230E" w:rsidRDefault="00F3230E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6.2 Словосочетание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93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94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.Нормы построения словосочетаний.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.Практическое занятие№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43: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Синонимия словосочетаний.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СР№20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 Реферат на тему: «Роль словосочетания в построении предложения»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6.3 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96.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97.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простого двусоставного предложения</w:t>
            </w:r>
            <w:r w:rsidRPr="00E13D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44: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Логическое ударение. Прямой и обратный порядок слов. Стилистические функции и рол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ь порядка слов в </w:t>
            </w:r>
            <w:proofErr w:type="gramStart"/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предложении.  </w:t>
            </w:r>
            <w:proofErr w:type="gram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4657F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99-100.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101-102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во связи предложений в тексте.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СР№21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–Сообщение на тему: «Синонимика простых предложений»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1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114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46: </w:t>
            </w: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6.</w:t>
            </w:r>
            <w:r w:rsidR="005A36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однородными, обособленными, уточняющими </w:t>
            </w:r>
            <w:proofErr w:type="gramStart"/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членами.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  <w:proofErr w:type="gramEnd"/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106-107.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47: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Употребление однородных членов пр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едложения в разных стилях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109-110.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слово при однородных членах. 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 w:rsidRPr="00E13DB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13DB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СР№22</w:t>
            </w: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–Сообщение на тему: «Предложения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 однородными членами и их функции в речи»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  <w:r w:rsidR="005A36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111-112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48-49: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113-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114.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50-51: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</w:t>
            </w:r>
            <w:proofErr w:type="gramStart"/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предложения.  </w:t>
            </w:r>
            <w:proofErr w:type="gram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79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5A3621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</w:t>
            </w:r>
            <w:proofErr w:type="gramStart"/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6.</w:t>
            </w:r>
            <w:r w:rsidR="005A36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proofErr w:type="gramEnd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слова и предложения. Обращения.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115-116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9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52: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Употребление вводных слов в речи; стилистическое различие между ними. Использование вводных слов как средства связи предложений в тексте.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118-119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53-54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120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.Знаки препинания при междометии. 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Употребление междометий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 №23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 Реферат на тему: «Роль вводных и вставных конструкций»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6.7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Оформление</w:t>
            </w:r>
            <w:proofErr w:type="gramEnd"/>
            <w:r w:rsidR="00E13DB6"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чужой речи на письме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121-122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Знаки препинания при диалоге.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СР№24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– Презентация на тему: «Монолог и диалог. Особенности построения и употребления».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88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6.8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Сложносочиненные и сложноподчиненные предложения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123-124.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88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55: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Употребление сложносочиненных предложений в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5A3621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6.9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DB6" w:rsidRPr="00E13DB6"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126-127.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Сложноподчиненное предложение. Знаки препинания в сложноподчиненном предложении. Основ. группы СПП. СПП с придаточными </w:t>
            </w:r>
            <w:proofErr w:type="gramStart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определит.,</w:t>
            </w:r>
            <w:proofErr w:type="gramEnd"/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 изъяснит., обстоя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т., образа действия и степени.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ПП с несколькими придаточными.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6.10</w:t>
            </w:r>
            <w:r w:rsidR="0054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Бессоюзное предложение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128-129.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Тема 6.11.Сложные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с разными видами связи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130-131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 xml:space="preserve">.Знаки препинания в сложных предложениях с разными видами связи.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42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132-133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56-57: </w:t>
            </w: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СП.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E013F8">
        <w:trPr>
          <w:trHeight w:val="103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СР№25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Рефераты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  <w:r w:rsidR="005465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«Основные выразительные средства синтаксиса»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  <w:r w:rsidR="005465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13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7.1Язык и речь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134.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3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7.2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135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.Разговорный стиль речи, его основные признаки, сфера использования. Научный стиль речи.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72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136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Практическое занятие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 58</w:t>
            </w:r>
            <w:proofErr w:type="gramEnd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rPr>
          <w:trHeight w:val="40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54657F" w:rsidRDefault="0054657F" w:rsidP="00E013F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СР№26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Сообщение на тему:</w:t>
            </w:r>
            <w:r w:rsidRPr="00E13D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«Языковые </w:t>
            </w:r>
            <w:proofErr w:type="gramStart"/>
            <w:r w:rsidRPr="00E13D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осо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бенности  научного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стиля речи».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58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137.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67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138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rPr>
          <w:trHeight w:val="6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Р№27-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тему:</w:t>
            </w:r>
            <w:r w:rsidRPr="00E13D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139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.Художественный стиль речи, его основные признаки: образность, использование изобразител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ьно-выразительных средств и др.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84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140.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Практическое занятие№ </w:t>
            </w:r>
            <w:proofErr w:type="gramStart"/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59:  </w:t>
            </w:r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Официально</w:t>
            </w:r>
            <w:proofErr w:type="gramEnd"/>
            <w:r w:rsidRPr="00E13DB6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-деловой стиль речи, его признаки, назначение. Жанры официально-делового стиля: заявление, довер</w:t>
            </w:r>
            <w:r w:rsidR="0054657F">
              <w:rPr>
                <w:rFonts w:ascii="Times New Roman" w:hAnsi="Times New Roman" w:cs="Times New Roman"/>
                <w:spacing w:val="-4"/>
                <w:sz w:val="24"/>
                <w:szCs w:val="24"/>
                <w:lang w:eastAsia="ar-SA"/>
              </w:rPr>
              <w:t>енность, расписка, резюме и др.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E013F8">
        <w:trPr>
          <w:trHeight w:val="53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</w:t>
            </w:r>
            <w:r w:rsidRPr="00E13DB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 xml:space="preserve"> №28</w:t>
            </w:r>
            <w:r w:rsidRPr="00E13D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  -  </w:t>
            </w:r>
            <w:proofErr w:type="gramStart"/>
            <w:r w:rsidRPr="00E13D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Презентация  на</w:t>
            </w:r>
            <w:proofErr w:type="gramEnd"/>
            <w:r w:rsidRPr="00E13DB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тему: «Язык и культура»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Тема 7.3</w:t>
            </w:r>
          </w:p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Текст и его основные признаки.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141-142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.Текст. Признаки, структура текста. Сложное синтаксическое целое.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во смыслового членения текста.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57F" w:rsidRPr="00E13DB6" w:rsidTr="00E013F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54657F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Р №29- 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Реферат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тему: «Текст и его значение»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DB6" w:rsidRPr="00E13DB6" w:rsidTr="00E013F8">
        <w:trPr>
          <w:trHeight w:val="48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143</w:t>
            </w:r>
            <w:r w:rsidRPr="00E13DB6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.Функционально-смысловые типы речи (повествование, описание, рассуждение). Соединение </w:t>
            </w:r>
            <w:r w:rsidR="0054657F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в тексте различных типов речи.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DB6" w:rsidRPr="00E13DB6" w:rsidTr="0021175F">
        <w:trPr>
          <w:trHeight w:val="36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Pr="00E13D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.Практическое занятие№ 60: </w:t>
            </w:r>
            <w:r w:rsidRPr="00E13D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Линг</w:t>
            </w:r>
            <w:r w:rsidR="00546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востилистический анализ текста.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B6" w:rsidRPr="00E13DB6" w:rsidRDefault="00E13DB6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DB6" w:rsidRPr="00E13DB6" w:rsidTr="0021175F">
        <w:trPr>
          <w:trHeight w:val="44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  <w:r w:rsidRPr="00E13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СР№30</w:t>
            </w:r>
            <w:r w:rsidRPr="00E13D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E1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тему: «Типы текстов по смыслу и стилю».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54657F" w:rsidRDefault="0054657F" w:rsidP="00E013F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B6" w:rsidRPr="00E13DB6" w:rsidRDefault="00E13DB6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7F" w:rsidRPr="00E13DB6" w:rsidTr="00E013F8">
        <w:trPr>
          <w:trHeight w:val="39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216/144/60/72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7F" w:rsidRPr="00E13DB6" w:rsidRDefault="0054657F" w:rsidP="00E013F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0C58" w:rsidRPr="009F5D36" w:rsidRDefault="00E70C58">
      <w:pPr>
        <w:rPr>
          <w:sz w:val="26"/>
          <w:szCs w:val="26"/>
        </w:rPr>
      </w:pP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1. – ознакомительный (узнавание ранее изученных объектов, свойств);</w:t>
      </w: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F617D" w:rsidRPr="009F5D36" w:rsidRDefault="004F617D" w:rsidP="00E013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ind w:left="198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F617D" w:rsidRPr="009F5D36" w:rsidRDefault="004F617D" w:rsidP="00E013F8">
      <w:pPr>
        <w:spacing w:before="0" w:after="0" w:line="240" w:lineRule="auto"/>
        <w:ind w:left="198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F617D" w:rsidRPr="009F5D36" w:rsidSect="004F617D">
          <w:footerReference w:type="default" r:id="rId8"/>
          <w:footerReference w:type="first" r:id="rId9"/>
          <w:pgSz w:w="16839" w:h="11907" w:orient="landscape" w:code="9"/>
          <w:pgMar w:top="851" w:right="1134" w:bottom="851" w:left="238" w:header="709" w:footer="709" w:gutter="0"/>
          <w:cols w:space="720"/>
          <w:docGrid w:linePitch="326"/>
        </w:sectPr>
      </w:pPr>
    </w:p>
    <w:p w:rsidR="004F617D" w:rsidRPr="009F5D36" w:rsidRDefault="004F617D" w:rsidP="004F617D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9F5D36" w:rsidRPr="009F5D36" w:rsidRDefault="009F5D36" w:rsidP="009F5D36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F5D36" w:rsidRPr="009F5D36" w:rsidRDefault="009F5D36" w:rsidP="009F5D36">
      <w:pPr>
        <w:spacing w:before="0"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F617D" w:rsidRPr="009F5D36" w:rsidRDefault="002F2981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bCs/>
          <w:sz w:val="26"/>
          <w:szCs w:val="26"/>
        </w:rPr>
        <w:t>имеется в наличии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bCs/>
          <w:sz w:val="26"/>
          <w:szCs w:val="26"/>
        </w:rPr>
        <w:t>ый кабинет «Русский язык и литература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».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библиотечный фонд.                                                                                                                                                                                                                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4F617D" w:rsidRPr="009F5D36" w:rsidRDefault="004F617D" w:rsidP="009F5D36">
      <w:pPr>
        <w:pStyle w:val="afb"/>
        <w:numPr>
          <w:ilvl w:val="0"/>
          <w:numId w:val="19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4F617D" w:rsidRPr="009F5D36" w:rsidRDefault="004F617D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9F5D36" w:rsidRPr="009F5D36" w:rsidRDefault="009F5D36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Перечень рекомендуемых учебных изданий, </w:t>
      </w:r>
      <w:proofErr w:type="spellStart"/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интернет-ресурсов</w:t>
      </w:r>
      <w:proofErr w:type="spellEnd"/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дополнительной литературы.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065CD" w:rsidRPr="009F5D36" w:rsidRDefault="004F617D" w:rsidP="009F5D36">
      <w:pPr>
        <w:tabs>
          <w:tab w:val="center" w:pos="4677"/>
          <w:tab w:val="left" w:pos="6360"/>
        </w:tabs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Основные источники: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1. Русский язык и литература. Часть 1. Русский </w:t>
      </w:r>
      <w:proofErr w:type="gramStart"/>
      <w:r w:rsidRPr="009F5D36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 xml:space="preserve"> учебник / под ред. А. В. Алексеева. — </w:t>
      </w:r>
      <w:proofErr w:type="gramStart"/>
      <w:r w:rsidRPr="009F5D3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 xml:space="preserve"> ИНФРА-М, 2020. — 363 с. — (Среднее профессиональное образование). - ISBN 978-5-16-014499-3. - </w:t>
      </w:r>
      <w:proofErr w:type="gramStart"/>
      <w:r w:rsidRPr="009F5D3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proofErr w:type="gramStart"/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https://znanium.com/catalog/product/1083279</w:t>
        </w:r>
      </w:hyperlink>
      <w:r w:rsidRPr="009F5D36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>дата обращения: 18.01.2022). – Режим доступа: по подписке.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F5D36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Pr="009F5D36">
        <w:rPr>
          <w:rFonts w:ascii="Times New Roman" w:hAnsi="Times New Roman" w:cs="Times New Roman"/>
          <w:sz w:val="26"/>
          <w:szCs w:val="26"/>
        </w:rPr>
        <w:t xml:space="preserve">, А. В. Русский </w:t>
      </w:r>
      <w:proofErr w:type="gramStart"/>
      <w:r w:rsidRPr="009F5D36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 xml:space="preserve"> учебное пособие / А.В. </w:t>
      </w:r>
      <w:proofErr w:type="spellStart"/>
      <w:r w:rsidRPr="009F5D36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Pr="009F5D3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9F5D3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 xml:space="preserve"> ИНФРА-М, 2021. — 215 с. — (Среднее профессиональное образование). — DOI 10.12737/989175. - ISBN 978-5-16-014533-4. - </w:t>
      </w:r>
      <w:proofErr w:type="gramStart"/>
      <w:r w:rsidRPr="009F5D3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proofErr w:type="gramStart"/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https://znanium.com/catalog/product/989175</w:t>
        </w:r>
      </w:hyperlink>
      <w:r w:rsidRPr="009F5D36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>дата обращения: 18.01.2022). – Режим доступа: по подписке.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3. Русский язык и </w:t>
      </w:r>
      <w:proofErr w:type="gramStart"/>
      <w:r w:rsidRPr="009F5D36">
        <w:rPr>
          <w:rFonts w:ascii="Times New Roman" w:hAnsi="Times New Roman" w:cs="Times New Roman"/>
          <w:sz w:val="26"/>
          <w:szCs w:val="26"/>
        </w:rPr>
        <w:t>литература :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 xml:space="preserve"> учебное пособие : в 2 частях. Ч. 1. Русский язык. Практикум / под ред. А. В. Алексеева. — </w:t>
      </w:r>
      <w:proofErr w:type="gramStart"/>
      <w:r w:rsidRPr="009F5D3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 xml:space="preserve"> ИНФРА-М, 2021. — 195 с. — (Среднее профессиональное образование). - ISBN 978-5-16-014498-6. - </w:t>
      </w:r>
      <w:proofErr w:type="gramStart"/>
      <w:r w:rsidRPr="009F5D3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https://znanium.com/catalog/product/1342121</w:t>
        </w:r>
      </w:hyperlink>
      <w:r w:rsidRPr="009F5D36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9F5D36">
        <w:rPr>
          <w:rFonts w:ascii="Times New Roman" w:hAnsi="Times New Roman" w:cs="Times New Roman"/>
          <w:sz w:val="26"/>
          <w:szCs w:val="26"/>
        </w:rPr>
        <w:t>дата обращения: 18.01.2022). – Режим доступа: по подписке.</w:t>
      </w:r>
    </w:p>
    <w:p w:rsidR="004F617D" w:rsidRPr="009F5D36" w:rsidRDefault="004F617D" w:rsidP="001E03C4">
      <w:pPr>
        <w:tabs>
          <w:tab w:val="center" w:pos="4677"/>
          <w:tab w:val="left" w:pos="6360"/>
        </w:tabs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Дополнительная литература:</w:t>
      </w:r>
    </w:p>
    <w:p w:rsidR="0021175F" w:rsidRPr="001B247A" w:rsidRDefault="0021175F" w:rsidP="0021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1.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Новикова, Л. И. Русский язык: Практикум для СПО / Новикова Л.И., Соловьева Н.Ю., </w:t>
      </w:r>
      <w:proofErr w:type="spellStart"/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Фысина</w:t>
      </w:r>
      <w:proofErr w:type="spellEnd"/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У.Н. - </w:t>
      </w:r>
      <w:proofErr w:type="gramStart"/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:РГУП</w:t>
      </w:r>
      <w:proofErr w:type="gramEnd"/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2017. - 256 с.: ISBN 978-5-93916-586-0. - </w:t>
      </w:r>
      <w:proofErr w:type="gramStart"/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https://znanium.com/catalog/product/1006893 (дата обращения: 17.02.2022). – Режим доступа: по подписке.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Воителева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Т.М.  Русский язык: орфография, пунктуация, культура </w:t>
      </w:r>
      <w:proofErr w:type="gram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речи.:</w:t>
      </w:r>
      <w:proofErr w:type="gram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учебно-практическое пособие/ Т.М.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Воителева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В.В. Тихонова – Москва: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КноРус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2019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Голуб И.Б. Русский </w:t>
      </w:r>
      <w:proofErr w:type="gram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язык.:</w:t>
      </w:r>
      <w:proofErr w:type="gram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справочник/ И.Б. Голуб – Москва: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КноРус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2020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4.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Обернихина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Г.А. Русский язык и литература. Литература: В 2 ч. Ч 1 и Ч 2 – Москва: ИЦ «Академия», 2017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Рубцова Т.А.  Русский язык: учебник / Т.А. Рубцова, Т.А. Тришкина – Москва: ГЭОТАР-Медиа, 2018</w:t>
      </w:r>
    </w:p>
    <w:p w:rsid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Сергеева Е.В. Русский язык и культура речи. </w:t>
      </w:r>
      <w:proofErr w:type="gram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Практикум.:</w:t>
      </w:r>
      <w:proofErr w:type="gram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учебно-практическое пособие / Е.В. Сергеева – Москва: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КноРус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2019</w:t>
      </w:r>
    </w:p>
    <w:p w:rsidR="009F5D36" w:rsidRPr="009F5D36" w:rsidRDefault="009F5D36" w:rsidP="0021175F">
      <w:pPr>
        <w:pStyle w:val="afb"/>
        <w:spacing w:before="0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F5D36" w:rsidRPr="009F5D36" w:rsidRDefault="009F5D36" w:rsidP="0021175F">
      <w:pPr>
        <w:pStyle w:val="afb"/>
        <w:spacing w:before="0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F5D36" w:rsidRPr="009F5D36" w:rsidRDefault="009F5D36" w:rsidP="0021175F">
      <w:pPr>
        <w:spacing w:before="0"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9F5D36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Русский язык: электронный репетитор (система обучающихся тестов). URL: </w:t>
      </w:r>
      <w:hyperlink r:id="rId13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www.qmci.murmansk.ru/text/bit/1998/32/4/htm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Репетитор «Русский язык» (школьный курс). URL: </w:t>
      </w:r>
      <w:hyperlink r:id="rId14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www.edunews.ru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1175F" w:rsidRPr="00EE797E" w:rsidRDefault="0021175F" w:rsidP="0021175F">
      <w:pPr>
        <w:tabs>
          <w:tab w:val="left" w:pos="360"/>
        </w:tabs>
        <w:spacing w:before="0"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E797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1175F" w:rsidRP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Окно открытого </w:t>
      </w:r>
      <w:proofErr w:type="gramStart"/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доступа  </w:t>
      </w:r>
      <w:proofErr w:type="spellStart"/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Рособразования</w:t>
      </w:r>
      <w:proofErr w:type="spellEnd"/>
      <w:proofErr w:type="gramEnd"/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информационным ресурсам </w:t>
      </w:r>
      <w:r w:rsidRPr="00EE79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// </w:t>
      </w:r>
      <w:hyperlink r:id="rId15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electromonter</w:t>
        </w:r>
        <w:proofErr w:type="spellEnd"/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info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6" w:history="1">
        <w:proofErr w:type="gramStart"/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http://eor.edu.ru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7" w:history="1">
        <w:proofErr w:type="gramStart"/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http://school-collection.edu.ru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Единая коллекция цифровых образовательных ресурсов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1175F" w:rsidRDefault="0021175F" w:rsidP="009F5D36">
      <w:pPr>
        <w:spacing w:before="0"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FD70A6" w:rsidRPr="0021175F" w:rsidRDefault="00FD70A6" w:rsidP="0021175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1175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Сервисы и инструменты: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8" w:history="1">
        <w:r w:rsidRPr="009F5D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F5D36" w:rsidRDefault="009F5D36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4F617D" w:rsidRPr="009F5D36" w:rsidRDefault="004F617D" w:rsidP="00C44B5A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D27267" w:rsidRPr="009F5D36" w:rsidRDefault="004F617D" w:rsidP="001E03C4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9F5D36">
        <w:rPr>
          <w:rFonts w:ascii="Times New Roman" w:eastAsia="Calibri" w:hAnsi="Times New Roman" w:cs="Times New Roman"/>
          <w:sz w:val="26"/>
          <w:szCs w:val="26"/>
        </w:rPr>
        <w:t>осуществляется</w:t>
      </w:r>
      <w:proofErr w:type="gramEnd"/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</w:t>
      </w:r>
      <w:r w:rsidR="00D27267" w:rsidRPr="009F5D36">
        <w:rPr>
          <w:rFonts w:ascii="Times New Roman" w:eastAsia="Calibri" w:hAnsi="Times New Roman" w:cs="Times New Roman"/>
          <w:sz w:val="26"/>
          <w:szCs w:val="26"/>
        </w:rPr>
        <w:t>гий.</w:t>
      </w:r>
    </w:p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310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90"/>
        <w:gridCol w:w="5050"/>
      </w:tblGrid>
      <w:tr w:rsidR="00D27267" w:rsidRPr="009F5D36" w:rsidTr="009F5D36">
        <w:tc>
          <w:tcPr>
            <w:tcW w:w="459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1E03C4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Личностные 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Л1.</w:t>
            </w: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A5677D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2. понимание роли родного языка как основы успешной социализации личности;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9F5D36" w:rsidRPr="009F5D36" w:rsidRDefault="009F5D36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Л3.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Л4. формирование мировоззрения, соответствующего современному уровню раз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9F5D36" w:rsidRDefault="009F5D36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Л5.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поставленных коммуникативных задач;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Л6.</w:t>
            </w:r>
            <w:r w:rsidR="00170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самостоятельной, творческой и ответственной деятельности;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Л7.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5050" w:type="dxa"/>
          </w:tcPr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тестирование,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tbl>
            <w:tblPr>
              <w:tblW w:w="5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1835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задания по работе с информацией, документами, литературой;</w:t>
                  </w:r>
                </w:p>
                <w:p w:rsidR="00D27267" w:rsidRDefault="00D27267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доклад;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текста по заданному </w:t>
                  </w:r>
                  <w:proofErr w:type="gramStart"/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плану.;</w:t>
                  </w:r>
                  <w:proofErr w:type="gramEnd"/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 по обобщению знаний о современном русском языке.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презентация и защита индивидуального проекта с использованием информационных технологий;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и письменных высказываний разных стилей, жанров и типов речи;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тестирование;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написание диктантов, сочинений, изложений.</w:t>
                  </w:r>
                </w:p>
              </w:tc>
            </w:tr>
          </w:tbl>
          <w:p w:rsidR="00D27267" w:rsidRPr="009F5D36" w:rsidRDefault="00170842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  </w:t>
            </w:r>
            <w:r w:rsidR="00D27267"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170842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="00D27267"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9F5D36" w:rsidRDefault="00D27267" w:rsidP="00170842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сочинений-рассуждений,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работа,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тестирование: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D27267" w:rsidRPr="009F5D36" w:rsidRDefault="00D27267" w:rsidP="0017084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с докладами</w:t>
            </w: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50" w:type="dxa"/>
          </w:tcPr>
          <w:p w:rsidR="00D27267" w:rsidRPr="009F5D36" w:rsidRDefault="00D27267" w:rsidP="00423CA6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М1. владение всеми видами речевой деятельности: </w:t>
            </w:r>
            <w:proofErr w:type="spellStart"/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М2.владение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уровне;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М3.применение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A5677D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М4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.овладение нормами речевого поведения в различных ситуациях межличностного и межкультурного общения;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М5.готовность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М6.умение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050" w:type="dxa"/>
          </w:tcPr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опрос,</w:t>
            </w:r>
          </w:p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D27267" w:rsidRPr="009F5D36" w:rsidRDefault="00D27267" w:rsidP="00170842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392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выразительное чтение текста;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чтение и анализ текста в заданном аспекте;</w:t>
                  </w:r>
                </w:p>
              </w:tc>
            </w:tr>
            <w:tr w:rsidR="00D27267" w:rsidRPr="009F5D36" w:rsidTr="009F5D36">
              <w:trPr>
                <w:trHeight w:val="109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аудирование</w:t>
                  </w:r>
                  <w:proofErr w:type="spellEnd"/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и анализ текста в заданном аспекте; 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создание монологических высказываний в устной и письменной форме;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анализ текста с целью обнаружения изученных понятий (категорий); </w:t>
                  </w:r>
                </w:p>
                <w:p w:rsidR="00D27267" w:rsidRPr="009F5D36" w:rsidRDefault="00D27267" w:rsidP="00170842">
                  <w:pPr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27267" w:rsidRPr="009F5D36" w:rsidTr="009F5D36">
              <w:trPr>
                <w:trHeight w:val="2083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ведение диалога, дискуссии на заданную тему; </w:t>
                  </w: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170842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A5677D" w:rsidRPr="009F5D36" w:rsidRDefault="00D27267" w:rsidP="0017084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A5677D" w:rsidP="0017084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27267"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9F5D36" w:rsidRDefault="00A5677D" w:rsidP="00170842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27267"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  <w:p w:rsidR="00D27267" w:rsidRPr="009F5D36" w:rsidRDefault="00D27267" w:rsidP="00423CA6">
            <w:pPr>
              <w:tabs>
                <w:tab w:val="left" w:pos="90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505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П1.сформированность понятий о нормах русского литературного языка и при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П2.сформированность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170842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П3.владение навыками самоанализа и самооценки на основе наблюдений за собственной речью;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П4.владение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П5.владение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6.сформированность представлений об изобразительно-выразительных возможностях русского языка;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П7.сформированность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423CA6">
            <w:pPr>
              <w:tabs>
                <w:tab w:val="left" w:pos="391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050" w:type="dxa"/>
          </w:tcPr>
          <w:p w:rsidR="00D27267" w:rsidRPr="009F5D36" w:rsidRDefault="00D27267" w:rsidP="00170842">
            <w:pPr>
              <w:numPr>
                <w:ilvl w:val="0"/>
                <w:numId w:val="5"/>
              </w:numPr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лингвистический анализ текста; лингвистический анализ языковых явлений и текстов различных функциональных стилей и разновидностей языка.</w:t>
            </w:r>
          </w:p>
          <w:p w:rsidR="00D27267" w:rsidRPr="009F5D36" w:rsidRDefault="00D27267" w:rsidP="00170842">
            <w:pPr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1904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построение диалогов разговорного стиля.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доклад обучающихся (учитывается ораторское искусство).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общения.</w:t>
                  </w:r>
                </w:p>
              </w:tc>
            </w:tr>
          </w:tbl>
          <w:p w:rsidR="00D27267" w:rsidRPr="009F5D36" w:rsidRDefault="00D27267" w:rsidP="00170842">
            <w:pPr>
              <w:ind w:hanging="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5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170842">
              <w:trPr>
                <w:trHeight w:val="1765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</w:tc>
            </w:tr>
            <w:tr w:rsidR="00D27267" w:rsidRPr="009F5D36" w:rsidTr="00170842">
              <w:trPr>
                <w:trHeight w:val="1076"/>
              </w:trPr>
              <w:tc>
                <w:tcPr>
                  <w:tcW w:w="5230" w:type="dxa"/>
                </w:tcPr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задач. </w:t>
                  </w:r>
                </w:p>
                <w:p w:rsidR="00D27267" w:rsidRPr="009F5D36" w:rsidRDefault="00D27267" w:rsidP="00170842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D27267" w:rsidRPr="009F5D36" w:rsidRDefault="00D27267" w:rsidP="00170842">
            <w:pPr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D27267" w:rsidRPr="009F5D36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пересказ текста с использованием цитат; переложение текста; продолжение текста; </w:t>
            </w:r>
          </w:p>
          <w:p w:rsidR="00170842" w:rsidRPr="00170842" w:rsidRDefault="00D27267" w:rsidP="0017084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соста</w:t>
            </w:r>
            <w:r w:rsidR="0017084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вление тезисов, редактирование</w:t>
            </w:r>
          </w:p>
          <w:p w:rsidR="00D27267" w:rsidRPr="009F5D36" w:rsidRDefault="00D27267" w:rsidP="00170842">
            <w:pPr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сообщения,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тестирование,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работа с текстом,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устный опрос, ответ на вопрос историко-литературного, </w:t>
            </w:r>
            <w:proofErr w:type="spellStart"/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культуроведческого</w:t>
            </w:r>
            <w:proofErr w:type="spellEnd"/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характера;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D27267" w:rsidRPr="009F5D36" w:rsidRDefault="00D27267" w:rsidP="001708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на семинаре.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11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5"/>
        <w:gridCol w:w="5939"/>
      </w:tblGrid>
      <w:tr w:rsidR="00D27267" w:rsidRPr="009F5D36" w:rsidTr="00170842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394DEE" w:rsidP="00170842">
            <w:pPr>
              <w:widowControl w:val="0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Общие</w:t>
            </w:r>
            <w:r w:rsidR="00D27267"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компетенций:</w:t>
            </w:r>
          </w:p>
        </w:tc>
      </w:tr>
      <w:tr w:rsidR="00D27267" w:rsidRPr="009F5D36" w:rsidTr="00170842">
        <w:trPr>
          <w:trHeight w:val="690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анкетирование;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ролевая игра;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проектная деятельность;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мероприятий.</w:t>
            </w:r>
          </w:p>
          <w:p w:rsidR="00D27267" w:rsidRPr="009F5D36" w:rsidRDefault="00D27267" w:rsidP="00170842">
            <w:pPr>
              <w:numPr>
                <w:ilvl w:val="0"/>
                <w:numId w:val="12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анкетирование</w:t>
            </w:r>
          </w:p>
        </w:tc>
      </w:tr>
      <w:tr w:rsidR="00D27267" w:rsidRPr="009F5D36" w:rsidTr="00170842">
        <w:trPr>
          <w:trHeight w:val="1477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D27267" w:rsidRPr="009F5D36" w:rsidRDefault="00D27267" w:rsidP="00170842">
            <w:pPr>
              <w:numPr>
                <w:ilvl w:val="0"/>
                <w:numId w:val="13"/>
              </w:numPr>
              <w:spacing w:before="0" w:after="0" w:line="240" w:lineRule="auto"/>
              <w:ind w:left="0" w:firstLine="2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27267" w:rsidRPr="009F5D36" w:rsidTr="00170842">
        <w:trPr>
          <w:trHeight w:val="990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D27267" w:rsidRPr="009F5D36" w:rsidRDefault="00D27267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проектов:</w:t>
            </w:r>
          </w:p>
          <w:p w:rsidR="00D27267" w:rsidRPr="009F5D36" w:rsidRDefault="00D27267" w:rsidP="00170842">
            <w:pPr>
              <w:numPr>
                <w:ilvl w:val="0"/>
                <w:numId w:val="11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</w:t>
            </w:r>
          </w:p>
          <w:p w:rsidR="00D27267" w:rsidRPr="009F5D36" w:rsidRDefault="00D27267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27267" w:rsidRPr="009F5D36" w:rsidTr="00170842">
        <w:trPr>
          <w:trHeight w:val="422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04. Осуществлять поиск и использование информации, необходимой для </w:t>
            </w: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эффективного выполнения </w:t>
            </w:r>
            <w:proofErr w:type="gramStart"/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профессиональных  задач</w:t>
            </w:r>
            <w:proofErr w:type="gramEnd"/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, профессионального и личностного развития</w:t>
            </w:r>
          </w:p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беседа с библиотекарем;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читательских формуляров;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оценка конспекта текста учебника или </w:t>
            </w: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учебного пособия;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индивидуальных проектов;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учебного текста; 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ведения записей в рабочей тетради;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сочинения-рассуждения, эссе;</w:t>
            </w:r>
          </w:p>
        </w:tc>
      </w:tr>
      <w:tr w:rsidR="00D27267" w:rsidRPr="009F5D36" w:rsidTr="00170842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</w:t>
            </w:r>
            <w:proofErr w:type="gramStart"/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0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10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8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индивидуального проекта;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8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:rsidR="00D27267" w:rsidRPr="009F5D36" w:rsidRDefault="00D27267" w:rsidP="00170842">
            <w:pPr>
              <w:widowControl w:val="0"/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D27267" w:rsidRPr="009F5D36" w:rsidTr="00170842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D27267" w:rsidRPr="009F5D36" w:rsidRDefault="00D27267" w:rsidP="00170842">
            <w:pPr>
              <w:widowControl w:val="0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беседа с куратором (классным руководителем); 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рапортичек;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D27267" w:rsidRPr="009F5D36" w:rsidRDefault="00D27267" w:rsidP="00170842">
            <w:pPr>
              <w:widowControl w:val="0"/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  <w:tr w:rsidR="00AF2C5D" w:rsidRPr="009F5D36" w:rsidTr="00170842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беседа с библиотекарем;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читательских формуляров;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</w:tc>
      </w:tr>
      <w:tr w:rsidR="00AF2C5D" w:rsidRPr="009F5D36" w:rsidTr="00170842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AF2C5D" w:rsidRPr="009F5D36" w:rsidRDefault="00AF2C5D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AF2C5D" w:rsidRPr="009F5D36" w:rsidRDefault="00AF2C5D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AF2C5D" w:rsidRPr="009F5D36" w:rsidRDefault="00AF2C5D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AF2C5D" w:rsidRPr="009F5D36" w:rsidRDefault="00AF2C5D" w:rsidP="00170842">
            <w:pPr>
              <w:shd w:val="clear" w:color="auto" w:fill="FFFFFF"/>
              <w:spacing w:before="0" w:after="0" w:line="240" w:lineRule="auto"/>
              <w:ind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F2C5D" w:rsidRPr="009F5D36" w:rsidTr="00170842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</w:t>
            </w:r>
            <w:r w:rsidRPr="009F5D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выступление на занятиях с докладами;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индивидуальных проектов;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AF2C5D" w:rsidRPr="009F5D36" w:rsidRDefault="00AF2C5D" w:rsidP="00170842">
            <w:pPr>
              <w:shd w:val="clear" w:color="auto" w:fill="FFFFFF"/>
              <w:spacing w:before="0" w:after="0" w:line="240" w:lineRule="auto"/>
              <w:ind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D27267" w:rsidRPr="009F5D36" w:rsidRDefault="00D27267" w:rsidP="001E03C4">
      <w:pPr>
        <w:spacing w:before="0"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F617D" w:rsidRPr="009F5D36" w:rsidSect="004F617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FA7" w:rsidRDefault="00B55FA7" w:rsidP="0027518E">
      <w:pPr>
        <w:spacing w:before="0" w:after="0" w:line="240" w:lineRule="auto"/>
      </w:pPr>
      <w:r>
        <w:separator/>
      </w:r>
    </w:p>
  </w:endnote>
  <w:endnote w:type="continuationSeparator" w:id="0">
    <w:p w:rsidR="00B55FA7" w:rsidRDefault="00B55FA7" w:rsidP="002751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685450"/>
      <w:docPartObj>
        <w:docPartGallery w:val="Page Numbers (Bottom of Page)"/>
        <w:docPartUnique/>
      </w:docPartObj>
    </w:sdtPr>
    <w:sdtContent>
      <w:p w:rsidR="00585D7D" w:rsidRDefault="00585D7D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F28">
          <w:rPr>
            <w:noProof/>
          </w:rPr>
          <w:t>25</w:t>
        </w:r>
        <w:r>
          <w:fldChar w:fldCharType="end"/>
        </w:r>
      </w:p>
    </w:sdtContent>
  </w:sdt>
  <w:p w:rsidR="00585D7D" w:rsidRDefault="00585D7D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5849950"/>
      <w:docPartObj>
        <w:docPartGallery w:val="Page Numbers (Bottom of Page)"/>
        <w:docPartUnique/>
      </w:docPartObj>
    </w:sdtPr>
    <w:sdtContent>
      <w:p w:rsidR="00585D7D" w:rsidRDefault="00585D7D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F28">
          <w:rPr>
            <w:noProof/>
          </w:rPr>
          <w:t>19</w:t>
        </w:r>
        <w:r>
          <w:fldChar w:fldCharType="end"/>
        </w:r>
      </w:p>
    </w:sdtContent>
  </w:sdt>
  <w:p w:rsidR="00585D7D" w:rsidRDefault="00585D7D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FA7" w:rsidRDefault="00B55FA7" w:rsidP="0027518E">
      <w:pPr>
        <w:spacing w:before="0" w:after="0" w:line="240" w:lineRule="auto"/>
      </w:pPr>
      <w:r>
        <w:separator/>
      </w:r>
    </w:p>
  </w:footnote>
  <w:footnote w:type="continuationSeparator" w:id="0">
    <w:p w:rsidR="00B55FA7" w:rsidRDefault="00B55FA7" w:rsidP="002751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16430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925BE"/>
    <w:multiLevelType w:val="hybridMultilevel"/>
    <w:tmpl w:val="351E0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7035F"/>
    <w:multiLevelType w:val="hybridMultilevel"/>
    <w:tmpl w:val="08308B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43701"/>
    <w:multiLevelType w:val="hybridMultilevel"/>
    <w:tmpl w:val="AB02F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5B8043C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8"/>
  </w:num>
  <w:num w:numId="4">
    <w:abstractNumId w:val="10"/>
  </w:num>
  <w:num w:numId="5">
    <w:abstractNumId w:val="9"/>
  </w:num>
  <w:num w:numId="6">
    <w:abstractNumId w:val="1"/>
  </w:num>
  <w:num w:numId="7">
    <w:abstractNumId w:val="14"/>
  </w:num>
  <w:num w:numId="8">
    <w:abstractNumId w:val="4"/>
  </w:num>
  <w:num w:numId="9">
    <w:abstractNumId w:val="11"/>
  </w:num>
  <w:num w:numId="10">
    <w:abstractNumId w:val="12"/>
  </w:num>
  <w:num w:numId="11">
    <w:abstractNumId w:val="6"/>
  </w:num>
  <w:num w:numId="12">
    <w:abstractNumId w:val="15"/>
  </w:num>
  <w:num w:numId="13">
    <w:abstractNumId w:val="8"/>
  </w:num>
  <w:num w:numId="14">
    <w:abstractNumId w:val="7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AD"/>
    <w:rsid w:val="00031ED2"/>
    <w:rsid w:val="00032D46"/>
    <w:rsid w:val="00092A3B"/>
    <w:rsid w:val="00124509"/>
    <w:rsid w:val="0015383B"/>
    <w:rsid w:val="001579A5"/>
    <w:rsid w:val="00161E09"/>
    <w:rsid w:val="00170842"/>
    <w:rsid w:val="00180F34"/>
    <w:rsid w:val="001A0B2C"/>
    <w:rsid w:val="001B17D0"/>
    <w:rsid w:val="001D3222"/>
    <w:rsid w:val="001E03C4"/>
    <w:rsid w:val="001E1210"/>
    <w:rsid w:val="001E4524"/>
    <w:rsid w:val="002116CA"/>
    <w:rsid w:val="0021175F"/>
    <w:rsid w:val="00237080"/>
    <w:rsid w:val="00246A1F"/>
    <w:rsid w:val="0027518E"/>
    <w:rsid w:val="002C1C4A"/>
    <w:rsid w:val="002C49DF"/>
    <w:rsid w:val="002D3483"/>
    <w:rsid w:val="002D57DA"/>
    <w:rsid w:val="002F2981"/>
    <w:rsid w:val="0035177A"/>
    <w:rsid w:val="00394DEE"/>
    <w:rsid w:val="00423CA6"/>
    <w:rsid w:val="004D10FB"/>
    <w:rsid w:val="004F5BE5"/>
    <w:rsid w:val="004F617D"/>
    <w:rsid w:val="00505B7F"/>
    <w:rsid w:val="005138D4"/>
    <w:rsid w:val="00517CB2"/>
    <w:rsid w:val="00533818"/>
    <w:rsid w:val="0054657F"/>
    <w:rsid w:val="00566FE8"/>
    <w:rsid w:val="00585D7D"/>
    <w:rsid w:val="00590FDA"/>
    <w:rsid w:val="005A3621"/>
    <w:rsid w:val="005E1763"/>
    <w:rsid w:val="00612B26"/>
    <w:rsid w:val="00627088"/>
    <w:rsid w:val="0064390C"/>
    <w:rsid w:val="006479CE"/>
    <w:rsid w:val="006837A1"/>
    <w:rsid w:val="006A79E7"/>
    <w:rsid w:val="006E55B3"/>
    <w:rsid w:val="006F0F28"/>
    <w:rsid w:val="00700577"/>
    <w:rsid w:val="007267D5"/>
    <w:rsid w:val="00773043"/>
    <w:rsid w:val="007D60EF"/>
    <w:rsid w:val="007E5528"/>
    <w:rsid w:val="00800EB6"/>
    <w:rsid w:val="00872052"/>
    <w:rsid w:val="008D1B51"/>
    <w:rsid w:val="008D30C2"/>
    <w:rsid w:val="008F505D"/>
    <w:rsid w:val="009065CD"/>
    <w:rsid w:val="00922372"/>
    <w:rsid w:val="00922762"/>
    <w:rsid w:val="009B0BA0"/>
    <w:rsid w:val="009F5D36"/>
    <w:rsid w:val="00A259FF"/>
    <w:rsid w:val="00A50BD9"/>
    <w:rsid w:val="00A5677D"/>
    <w:rsid w:val="00AA7B1E"/>
    <w:rsid w:val="00AB38C1"/>
    <w:rsid w:val="00AB5984"/>
    <w:rsid w:val="00AC3242"/>
    <w:rsid w:val="00AF0899"/>
    <w:rsid w:val="00AF2C5D"/>
    <w:rsid w:val="00AF65D2"/>
    <w:rsid w:val="00B117C1"/>
    <w:rsid w:val="00B12ABE"/>
    <w:rsid w:val="00B26784"/>
    <w:rsid w:val="00B37047"/>
    <w:rsid w:val="00B55FA7"/>
    <w:rsid w:val="00BB3975"/>
    <w:rsid w:val="00BC2BA0"/>
    <w:rsid w:val="00BC2E1B"/>
    <w:rsid w:val="00C44B5A"/>
    <w:rsid w:val="00CA7280"/>
    <w:rsid w:val="00CC7096"/>
    <w:rsid w:val="00D00A93"/>
    <w:rsid w:val="00D01152"/>
    <w:rsid w:val="00D27267"/>
    <w:rsid w:val="00D9630B"/>
    <w:rsid w:val="00DD0CAE"/>
    <w:rsid w:val="00DD47BB"/>
    <w:rsid w:val="00DE751B"/>
    <w:rsid w:val="00E013F8"/>
    <w:rsid w:val="00E13DB6"/>
    <w:rsid w:val="00E70C41"/>
    <w:rsid w:val="00E70C58"/>
    <w:rsid w:val="00E816AD"/>
    <w:rsid w:val="00E9208E"/>
    <w:rsid w:val="00EC10B8"/>
    <w:rsid w:val="00EF52C0"/>
    <w:rsid w:val="00F026E5"/>
    <w:rsid w:val="00F3230E"/>
    <w:rsid w:val="00F72EE8"/>
    <w:rsid w:val="00F73281"/>
    <w:rsid w:val="00F7550E"/>
    <w:rsid w:val="00FC696A"/>
    <w:rsid w:val="00FD70A6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3D4ED9-7CA3-4A29-AA16-1E4F7A4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B7F"/>
  </w:style>
  <w:style w:type="paragraph" w:styleId="1">
    <w:name w:val="heading 1"/>
    <w:basedOn w:val="a"/>
    <w:next w:val="a"/>
    <w:link w:val="10"/>
    <w:qFormat/>
    <w:rsid w:val="005E1763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63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763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63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63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63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63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6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6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E1763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E1763"/>
    <w:rPr>
      <w:caps/>
      <w:spacing w:val="15"/>
      <w:shd w:val="clear" w:color="auto" w:fill="F1CBF0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E1763"/>
    <w:rPr>
      <w:caps/>
      <w:color w:val="481346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176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E1763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99"/>
    <w:semiHidden/>
    <w:unhideWhenUsed/>
    <w:qFormat/>
    <w:rsid w:val="005E1763"/>
    <w:rPr>
      <w:b/>
      <w:bCs/>
      <w:color w:val="6D1D6A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E1763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763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76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5E1763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E1763"/>
    <w:rPr>
      <w:b/>
      <w:bCs/>
    </w:rPr>
  </w:style>
  <w:style w:type="character" w:styleId="a9">
    <w:name w:val="Emphasis"/>
    <w:uiPriority w:val="20"/>
    <w:qFormat/>
    <w:rsid w:val="005E1763"/>
    <w:rPr>
      <w:caps/>
      <w:color w:val="481346" w:themeColor="accent1" w:themeShade="7F"/>
      <w:spacing w:val="5"/>
    </w:rPr>
  </w:style>
  <w:style w:type="paragraph" w:styleId="aa">
    <w:name w:val="No Spacing"/>
    <w:uiPriority w:val="1"/>
    <w:qFormat/>
    <w:rsid w:val="005E176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E1763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E1763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E1763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5E1763"/>
    <w:rPr>
      <w:color w:val="92278F" w:themeColor="accent1"/>
      <w:sz w:val="24"/>
      <w:szCs w:val="24"/>
    </w:rPr>
  </w:style>
  <w:style w:type="character" w:styleId="ad">
    <w:name w:val="Subtle Emphasis"/>
    <w:uiPriority w:val="19"/>
    <w:qFormat/>
    <w:rsid w:val="005E1763"/>
    <w:rPr>
      <w:i/>
      <w:iCs/>
      <w:color w:val="481346" w:themeColor="accent1" w:themeShade="7F"/>
    </w:rPr>
  </w:style>
  <w:style w:type="character" w:styleId="ae">
    <w:name w:val="Intense Emphasis"/>
    <w:uiPriority w:val="21"/>
    <w:qFormat/>
    <w:rsid w:val="005E1763"/>
    <w:rPr>
      <w:b/>
      <w:bCs/>
      <w:caps/>
      <w:color w:val="481346" w:themeColor="accent1" w:themeShade="7F"/>
      <w:spacing w:val="10"/>
    </w:rPr>
  </w:style>
  <w:style w:type="character" w:styleId="af">
    <w:name w:val="Subtle Reference"/>
    <w:uiPriority w:val="31"/>
    <w:qFormat/>
    <w:rsid w:val="005E1763"/>
    <w:rPr>
      <w:b/>
      <w:bCs/>
      <w:color w:val="92278F" w:themeColor="accent1"/>
    </w:rPr>
  </w:style>
  <w:style w:type="character" w:styleId="af0">
    <w:name w:val="Intense Reference"/>
    <w:uiPriority w:val="32"/>
    <w:qFormat/>
    <w:rsid w:val="005E1763"/>
    <w:rPr>
      <w:b/>
      <w:bCs/>
      <w:i/>
      <w:iCs/>
      <w:caps/>
      <w:color w:val="92278F" w:themeColor="accent1"/>
    </w:rPr>
  </w:style>
  <w:style w:type="character" w:styleId="af1">
    <w:name w:val="Book Title"/>
    <w:uiPriority w:val="33"/>
    <w:qFormat/>
    <w:rsid w:val="005E1763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5E1763"/>
    <w:pPr>
      <w:outlineLvl w:val="9"/>
    </w:pPr>
  </w:style>
  <w:style w:type="table" w:styleId="af3">
    <w:name w:val="Table Grid"/>
    <w:basedOn w:val="a1"/>
    <w:uiPriority w:val="59"/>
    <w:rsid w:val="00505B7F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qFormat/>
    <w:rsid w:val="0027518E"/>
  </w:style>
  <w:style w:type="paragraph" w:styleId="af6">
    <w:name w:val="footer"/>
    <w:basedOn w:val="a"/>
    <w:link w:val="af7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qFormat/>
    <w:rsid w:val="0027518E"/>
  </w:style>
  <w:style w:type="table" w:styleId="11">
    <w:name w:val="Table Grid 1"/>
    <w:basedOn w:val="a1"/>
    <w:rsid w:val="005138D4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Balloon Text"/>
    <w:basedOn w:val="a"/>
    <w:link w:val="af9"/>
    <w:uiPriority w:val="99"/>
    <w:semiHidden/>
    <w:unhideWhenUsed/>
    <w:rsid w:val="002D57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2D57DA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f3"/>
    <w:uiPriority w:val="59"/>
    <w:rsid w:val="004F617D"/>
    <w:pPr>
      <w:spacing w:before="0"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3"/>
    <w:uiPriority w:val="59"/>
    <w:rsid w:val="00EF52C0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3"/>
    <w:uiPriority w:val="59"/>
    <w:rsid w:val="00D27267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9065CD"/>
    <w:rPr>
      <w:color w:val="0066FF" w:themeColor="hyperlink"/>
      <w:u w:val="single"/>
    </w:rPr>
  </w:style>
  <w:style w:type="paragraph" w:styleId="afb">
    <w:name w:val="List Paragraph"/>
    <w:basedOn w:val="a"/>
    <w:uiPriority w:val="34"/>
    <w:qFormat/>
    <w:rsid w:val="009065CD"/>
    <w:pPr>
      <w:ind w:left="720"/>
      <w:contextualSpacing/>
    </w:pPr>
  </w:style>
  <w:style w:type="character" w:customStyle="1" w:styleId="afc">
    <w:name w:val="Основной текст Знак"/>
    <w:basedOn w:val="a0"/>
    <w:link w:val="afd"/>
    <w:uiPriority w:val="99"/>
    <w:semiHidden/>
    <w:rsid w:val="00E13DB6"/>
    <w:rPr>
      <w:sz w:val="22"/>
      <w:szCs w:val="22"/>
    </w:rPr>
  </w:style>
  <w:style w:type="paragraph" w:styleId="afd">
    <w:name w:val="Body Text"/>
    <w:basedOn w:val="a"/>
    <w:link w:val="afc"/>
    <w:uiPriority w:val="99"/>
    <w:semiHidden/>
    <w:unhideWhenUsed/>
    <w:qFormat/>
    <w:rsid w:val="00E13DB6"/>
    <w:pPr>
      <w:spacing w:before="0" w:after="140"/>
    </w:pPr>
    <w:rPr>
      <w:sz w:val="22"/>
      <w:szCs w:val="22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qFormat/>
    <w:rsid w:val="00E1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qFormat/>
    <w:rsid w:val="00E13DB6"/>
    <w:pPr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qmci.murmansk.ru/text/bit/1998/32/4/htm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342121" TargetMode="External"/><Relationship Id="rId1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eor.edu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98917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lectromonter.info" TargetMode="External"/><Relationship Id="rId10" Type="http://schemas.openxmlformats.org/officeDocument/2006/relationships/hyperlink" Target="https://znanium.com/catalog/product/108327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edunews.ru" TargetMode="Externa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6525</Words>
  <Characters>37199</Characters>
  <Application>Microsoft Office Word</Application>
  <DocSecurity>0</DocSecurity>
  <Lines>309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Admin</cp:lastModifiedBy>
  <cp:revision>48</cp:revision>
  <cp:lastPrinted>2020-10-19T08:25:00Z</cp:lastPrinted>
  <dcterms:created xsi:type="dcterms:W3CDTF">2020-10-07T07:46:00Z</dcterms:created>
  <dcterms:modified xsi:type="dcterms:W3CDTF">2022-04-05T14:23:00Z</dcterms:modified>
</cp:coreProperties>
</file>